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540" w:rsidRDefault="00B42540" w:rsidP="00B4254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A17E27" w:rsidRDefault="00A17E27" w:rsidP="00A17E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Расчеты </w:t>
      </w:r>
      <w:r w:rsidRPr="00A17E27">
        <w:rPr>
          <w:rFonts w:ascii="Times New Roman" w:hAnsi="Times New Roman"/>
          <w:sz w:val="28"/>
          <w:szCs w:val="28"/>
        </w:rPr>
        <w:t>объем субвенций бюджетам городских округов, муниципальных районов</w:t>
      </w:r>
    </w:p>
    <w:p w:rsidR="00A17E27" w:rsidRDefault="00A17E27" w:rsidP="00A17E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9"/>
        <w:gridCol w:w="1939"/>
        <w:gridCol w:w="1507"/>
        <w:gridCol w:w="1509"/>
        <w:gridCol w:w="1476"/>
        <w:gridCol w:w="1509"/>
        <w:gridCol w:w="1476"/>
        <w:gridCol w:w="1509"/>
        <w:gridCol w:w="1476"/>
      </w:tblGrid>
      <w:tr w:rsidR="000979FE" w:rsidTr="000979FE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0979FE" w:rsidRDefault="000979FE" w:rsidP="00A17E27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0" w:type="auto"/>
            <w:vMerge w:val="restart"/>
          </w:tcPr>
          <w:p w:rsidR="000979FE" w:rsidRPr="00A17E27" w:rsidRDefault="000979FE" w:rsidP="00A17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A17E27">
              <w:rPr>
                <w:rFonts w:ascii="Times New Roman" w:hAnsi="Times New Roman"/>
                <w:sz w:val="16"/>
                <w:szCs w:val="16"/>
              </w:rPr>
              <w:t xml:space="preserve">орматив стоимости 1 </w:t>
            </w:r>
            <w:proofErr w:type="spellStart"/>
            <w:r w:rsidRPr="00A17E27">
              <w:rPr>
                <w:rFonts w:ascii="Times New Roman" w:hAnsi="Times New Roman"/>
                <w:sz w:val="16"/>
                <w:szCs w:val="16"/>
              </w:rPr>
              <w:t>кв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A17E27">
              <w:rPr>
                <w:rFonts w:ascii="Times New Roman" w:hAnsi="Times New Roman"/>
                <w:sz w:val="16"/>
                <w:szCs w:val="16"/>
              </w:rPr>
              <w:t>м</w:t>
            </w:r>
            <w:proofErr w:type="spellEnd"/>
            <w:r w:rsidRPr="00A17E27">
              <w:rPr>
                <w:rFonts w:ascii="Times New Roman" w:hAnsi="Times New Roman"/>
                <w:sz w:val="16"/>
                <w:szCs w:val="16"/>
              </w:rPr>
              <w:t xml:space="preserve"> общей площади жилья по Ивановской области на I</w:t>
            </w:r>
            <w:r w:rsidRPr="00A17E27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A17E27">
              <w:rPr>
                <w:rFonts w:ascii="Times New Roman" w:hAnsi="Times New Roman"/>
                <w:sz w:val="16"/>
                <w:szCs w:val="16"/>
              </w:rPr>
              <w:t>I кв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A17E27">
              <w:rPr>
                <w:rFonts w:ascii="Times New Roman" w:hAnsi="Times New Roman"/>
                <w:sz w:val="16"/>
                <w:szCs w:val="16"/>
              </w:rPr>
              <w:t xml:space="preserve"> 2020 г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A17E27">
              <w:rPr>
                <w:rFonts w:ascii="Times New Roman" w:hAnsi="Times New Roman"/>
                <w:sz w:val="16"/>
                <w:szCs w:val="16"/>
              </w:rPr>
              <w:t>, утв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A17E27">
              <w:rPr>
                <w:rFonts w:ascii="Times New Roman" w:hAnsi="Times New Roman"/>
                <w:sz w:val="16"/>
                <w:szCs w:val="16"/>
              </w:rPr>
              <w:t xml:space="preserve"> приказом Минстроя России от 29.06.2020 № 351/</w:t>
            </w:r>
            <w:proofErr w:type="spellStart"/>
            <w:r w:rsidRPr="00A17E27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A17E27">
              <w:rPr>
                <w:rFonts w:ascii="Times New Roman" w:hAnsi="Times New Roman"/>
                <w:sz w:val="16"/>
                <w:szCs w:val="16"/>
              </w:rPr>
              <w:t xml:space="preserve"> х 33 </w:t>
            </w:r>
            <w:proofErr w:type="spellStart"/>
            <w:r w:rsidRPr="00A17E27">
              <w:rPr>
                <w:rFonts w:ascii="Times New Roman" w:hAnsi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руб.</w:t>
            </w:r>
          </w:p>
        </w:tc>
        <w:tc>
          <w:tcPr>
            <w:tcW w:w="0" w:type="auto"/>
            <w:vMerge w:val="restart"/>
          </w:tcPr>
          <w:p w:rsidR="000979FE" w:rsidRPr="00A17E27" w:rsidRDefault="000979FE" w:rsidP="00A17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К</w:t>
            </w:r>
            <w:r w:rsidRPr="00A17E27">
              <w:rPr>
                <w:rFonts w:ascii="Times New Roman" w:eastAsiaTheme="minorHAnsi" w:hAnsi="Times New Roman"/>
                <w:sz w:val="16"/>
                <w:szCs w:val="16"/>
              </w:rPr>
              <w:t>орректирующий коэффициент</w:t>
            </w:r>
          </w:p>
        </w:tc>
        <w:tc>
          <w:tcPr>
            <w:tcW w:w="0" w:type="auto"/>
            <w:gridSpan w:val="2"/>
          </w:tcPr>
          <w:p w:rsidR="000979FE" w:rsidRDefault="000979FE" w:rsidP="00A17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0" w:type="auto"/>
            <w:gridSpan w:val="2"/>
          </w:tcPr>
          <w:p w:rsidR="000979FE" w:rsidRDefault="000979FE" w:rsidP="00A17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0" w:type="auto"/>
            <w:gridSpan w:val="2"/>
          </w:tcPr>
          <w:p w:rsidR="000979FE" w:rsidRDefault="000979FE" w:rsidP="00A17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г.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vMerge/>
            <w:vAlign w:val="center"/>
          </w:tcPr>
          <w:p w:rsidR="000979FE" w:rsidRDefault="000979FE" w:rsidP="000979FE">
            <w:pPr>
              <w:spacing w:after="0" w:line="25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</w:tcPr>
          <w:p w:rsid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</w:tcPr>
          <w:p w:rsid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планируемое количество приобретаемых жилых помещений,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</w:t>
            </w:r>
            <w:proofErr w:type="spellEnd"/>
          </w:p>
        </w:tc>
        <w:tc>
          <w:tcPr>
            <w:tcW w:w="0" w:type="auto"/>
          </w:tcPr>
          <w:p w:rsid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0" w:type="auto"/>
          </w:tcPr>
          <w:p w:rsid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планируемое количество приобретаемых жилых помещений,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</w:t>
            </w:r>
            <w:proofErr w:type="spellEnd"/>
          </w:p>
        </w:tc>
        <w:tc>
          <w:tcPr>
            <w:tcW w:w="0" w:type="auto"/>
          </w:tcPr>
          <w:p w:rsid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0" w:type="auto"/>
          </w:tcPr>
          <w:p w:rsid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планируемое количество приобретаемых жилых помещений,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</w:t>
            </w:r>
            <w:proofErr w:type="spellEnd"/>
          </w:p>
        </w:tc>
        <w:tc>
          <w:tcPr>
            <w:tcW w:w="0" w:type="auto"/>
          </w:tcPr>
          <w:p w:rsid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сумма, руб.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Городской округ Вичуга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2760199,2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2760199,2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690049,8</w:t>
            </w:r>
          </w:p>
        </w:tc>
      </w:tr>
      <w:tr w:rsidR="000979FE" w:rsidTr="000979FE">
        <w:trPr>
          <w:trHeight w:val="490"/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Городской округ Иваново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bottom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26164430,43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26651030,43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3340765,83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Городской округ Кинешма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4140298,8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4140298,8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1035074,7</w:t>
            </w:r>
          </w:p>
        </w:tc>
      </w:tr>
      <w:tr w:rsidR="000979FE" w:rsidTr="000979FE">
        <w:trPr>
          <w:trHeight w:val="336"/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Городской округ Кохма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5520398,4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5520398,4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1380099,6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Городской округ Тейково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5520398,4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5520398,4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1380099,6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Городской округ Шуя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4140298,8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4140298,8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1035074,7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Верхнеландеховский</w:t>
            </w:r>
            <w:proofErr w:type="spellEnd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1725124,5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1725124,5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575041,5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Вичугский</w:t>
            </w:r>
            <w:proofErr w:type="spellEnd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690049,8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Гаврилово</w:t>
            </w:r>
            <w:proofErr w:type="spellEnd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-Посадский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690049,8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Заволжский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690049,8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Ивановский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3105224,1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3105224,1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1035074,7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Ильинский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1725124,5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1725124,5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575041,5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Кинешемский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2760199,2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2760199,2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920066,4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Комсомольский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690049,8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Лежневский</w:t>
            </w:r>
            <w:proofErr w:type="spellEnd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690049,8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Лухский</w:t>
            </w:r>
            <w:proofErr w:type="spellEnd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1725124,5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1725124,5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575041,5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Палехский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1725124,5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1725124,5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575041,5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Пестяковский</w:t>
            </w:r>
            <w:proofErr w:type="spellEnd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1725124,5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1725124,5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575041,5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Приволжский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2760199,2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2760199,2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920066,4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Пучежский</w:t>
            </w:r>
            <w:proofErr w:type="spellEnd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690049,8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Родниковский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4140298,8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4140298,8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1035074,7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7E27">
              <w:rPr>
                <w:rFonts w:ascii="Times New Roman" w:hAnsi="Times New Roman"/>
                <w:sz w:val="20"/>
                <w:szCs w:val="20"/>
              </w:rPr>
              <w:t>Савинский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690049,8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Тейковский</w:t>
            </w:r>
            <w:proofErr w:type="spellEnd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690049,8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Фурмановский</w:t>
            </w:r>
            <w:proofErr w:type="spellEnd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4140298,8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4140298,8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1035074,7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Шуйский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2760199,2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2760199,2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920066,4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Южский</w:t>
            </w:r>
            <w:proofErr w:type="spellEnd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2760199,2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2760199,2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920066,4</w:t>
            </w:r>
          </w:p>
        </w:tc>
      </w:tr>
      <w:tr w:rsidR="000979FE" w:rsidTr="000979FE">
        <w:trPr>
          <w:jc w:val="center"/>
        </w:trPr>
        <w:tc>
          <w:tcPr>
            <w:tcW w:w="0" w:type="auto"/>
            <w:hideMark/>
          </w:tcPr>
          <w:p w:rsidR="000979FE" w:rsidRPr="00A17E27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Юрьевецкий</w:t>
            </w:r>
            <w:proofErr w:type="spellEnd"/>
            <w:r w:rsidRPr="00A17E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1150083,0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color w:val="000000"/>
                <w:sz w:val="24"/>
                <w:szCs w:val="24"/>
              </w:rPr>
              <w:t>2070149,4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9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690049,8</w:t>
            </w:r>
          </w:p>
        </w:tc>
      </w:tr>
      <w:tr w:rsidR="000979FE" w:rsidTr="000979FE">
        <w:trPr>
          <w:trHeight w:val="254"/>
          <w:jc w:val="center"/>
        </w:trPr>
        <w:tc>
          <w:tcPr>
            <w:tcW w:w="0" w:type="auto"/>
            <w:hideMark/>
          </w:tcPr>
          <w:p w:rsidR="000979FE" w:rsidRDefault="000979FE" w:rsidP="000979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97929609,63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98416209,63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:rsidR="000979FE" w:rsidRPr="000979FE" w:rsidRDefault="000979FE" w:rsidP="000979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979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24732309,63</w:t>
            </w:r>
          </w:p>
        </w:tc>
      </w:tr>
    </w:tbl>
    <w:p w:rsidR="00A17E27" w:rsidRPr="00546C5B" w:rsidRDefault="00A17E27" w:rsidP="00A17E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17E27" w:rsidRPr="00546C5B" w:rsidSect="00087FD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C5B"/>
    <w:rsid w:val="00031C68"/>
    <w:rsid w:val="00087FD6"/>
    <w:rsid w:val="000979FE"/>
    <w:rsid w:val="001D04B0"/>
    <w:rsid w:val="003169A6"/>
    <w:rsid w:val="00345870"/>
    <w:rsid w:val="003C7F93"/>
    <w:rsid w:val="003F57C4"/>
    <w:rsid w:val="00546C5B"/>
    <w:rsid w:val="009A7F0C"/>
    <w:rsid w:val="009B382B"/>
    <w:rsid w:val="009C29B6"/>
    <w:rsid w:val="00A17E27"/>
    <w:rsid w:val="00B42540"/>
    <w:rsid w:val="00BF532C"/>
    <w:rsid w:val="00C07AFE"/>
    <w:rsid w:val="00CD1AA0"/>
    <w:rsid w:val="00D374ED"/>
    <w:rsid w:val="00E00424"/>
    <w:rsid w:val="00E7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D090FC-550B-4619-92BA-7EEEF9127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C5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382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Маргарита Адольфовна</dc:creator>
  <cp:keywords/>
  <dc:description/>
  <cp:lastModifiedBy>Светлана Модестовна Александрийцева</cp:lastModifiedBy>
  <cp:revision>3</cp:revision>
  <cp:lastPrinted>2020-10-14T14:38:00Z</cp:lastPrinted>
  <dcterms:created xsi:type="dcterms:W3CDTF">2020-10-14T14:37:00Z</dcterms:created>
  <dcterms:modified xsi:type="dcterms:W3CDTF">2020-10-14T14:38:00Z</dcterms:modified>
</cp:coreProperties>
</file>